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D32" w:rsidRDefault="00F94F2C">
      <w:pPr>
        <w:ind w:left="0" w:hanging="2"/>
        <w:rPr>
          <w:sz w:val="20"/>
          <w:szCs w:val="20"/>
        </w:rPr>
      </w:pPr>
      <w:bookmarkStart w:id="0" w:name="_GoBack"/>
      <w:bookmarkEnd w:id="0"/>
      <w:r>
        <w:rPr>
          <w:sz w:val="20"/>
          <w:szCs w:val="20"/>
        </w:rPr>
        <w:t xml:space="preserve">   </w:t>
      </w:r>
    </w:p>
    <w:p w14:paraId="00000002" w14:textId="77777777" w:rsidR="00031D32" w:rsidRDefault="00F94F2C">
      <w:pPr>
        <w:ind w:left="0" w:hanging="2"/>
        <w:rPr>
          <w:sz w:val="20"/>
          <w:szCs w:val="20"/>
        </w:rPr>
      </w:pPr>
      <w:r>
        <w:rPr>
          <w:sz w:val="20"/>
          <w:szCs w:val="20"/>
        </w:rPr>
        <w:t xml:space="preserve">                                                                                                     </w:t>
      </w:r>
      <w:r>
        <w:t xml:space="preserve">                                                                   </w:t>
      </w:r>
      <w:r>
        <w:rPr>
          <w:sz w:val="20"/>
          <w:szCs w:val="20"/>
        </w:rPr>
        <w:t xml:space="preserve">                                                                                                 </w:t>
      </w:r>
    </w:p>
    <w:p w14:paraId="00000003" w14:textId="77777777" w:rsidR="00031D32" w:rsidRDefault="00F94F2C">
      <w:pPr>
        <w:ind w:left="0" w:hanging="2"/>
      </w:pPr>
      <w:r>
        <w:rPr>
          <w:b/>
          <w:i/>
        </w:rPr>
        <w:t>Dear Parent/Guardian:</w:t>
      </w:r>
    </w:p>
    <w:p w14:paraId="00000004" w14:textId="77777777" w:rsidR="00031D32" w:rsidRDefault="00031D32">
      <w:pPr>
        <w:ind w:left="0" w:hanging="2"/>
      </w:pPr>
    </w:p>
    <w:p w14:paraId="00000005" w14:textId="77777777" w:rsidR="00031D32" w:rsidRDefault="00F94F2C">
      <w:pPr>
        <w:ind w:left="0" w:hanging="2"/>
        <w:rPr>
          <w:sz w:val="22"/>
          <w:szCs w:val="22"/>
        </w:rPr>
      </w:pPr>
      <w:r>
        <w:rPr>
          <w:sz w:val="22"/>
          <w:szCs w:val="22"/>
        </w:rPr>
        <w:t xml:space="preserve">     We would like to welcome your son/ daughter to the Physical Education classes at Mason Creek Middle School.  We hope you share our</w:t>
      </w:r>
      <w:r>
        <w:rPr>
          <w:sz w:val="22"/>
          <w:szCs w:val="22"/>
        </w:rPr>
        <w:t xml:space="preserve"> philosophy that daily physical activity plays a very important role in the developmental health of students this age.</w:t>
      </w:r>
    </w:p>
    <w:p w14:paraId="00000006" w14:textId="77777777" w:rsidR="00031D32" w:rsidRDefault="00031D32">
      <w:pPr>
        <w:ind w:left="0" w:hanging="2"/>
        <w:rPr>
          <w:sz w:val="22"/>
          <w:szCs w:val="22"/>
        </w:rPr>
      </w:pPr>
    </w:p>
    <w:p w14:paraId="00000007" w14:textId="77777777" w:rsidR="00031D32" w:rsidRDefault="00F94F2C">
      <w:pPr>
        <w:ind w:left="0" w:hanging="2"/>
        <w:rPr>
          <w:sz w:val="22"/>
          <w:szCs w:val="22"/>
        </w:rPr>
      </w:pPr>
      <w:r>
        <w:rPr>
          <w:sz w:val="22"/>
          <w:szCs w:val="22"/>
        </w:rPr>
        <w:t xml:space="preserve">     This letter is to inform you of our program policies for the school year.  Also, we would like to make you aware of the activities </w:t>
      </w:r>
      <w:r>
        <w:rPr>
          <w:sz w:val="22"/>
          <w:szCs w:val="22"/>
        </w:rPr>
        <w:t>for instruction during this school year.  They include:</w:t>
      </w:r>
    </w:p>
    <w:p w14:paraId="00000008" w14:textId="77777777" w:rsidR="00031D32" w:rsidRDefault="00F94F2C">
      <w:pPr>
        <w:ind w:left="0" w:hanging="2"/>
        <w:rPr>
          <w:sz w:val="22"/>
          <w:szCs w:val="22"/>
        </w:rPr>
      </w:pPr>
      <w:r>
        <w:rPr>
          <w:sz w:val="22"/>
          <w:szCs w:val="22"/>
        </w:rPr>
        <w:tab/>
      </w:r>
      <w:r>
        <w:rPr>
          <w:sz w:val="22"/>
          <w:szCs w:val="22"/>
        </w:rPr>
        <w:tab/>
        <w:t xml:space="preserve">               </w:t>
      </w:r>
    </w:p>
    <w:p w14:paraId="00000009" w14:textId="77777777" w:rsidR="00031D32" w:rsidRDefault="00F94F2C">
      <w:pPr>
        <w:ind w:left="0" w:hanging="2"/>
        <w:rPr>
          <w:sz w:val="22"/>
          <w:szCs w:val="22"/>
        </w:rPr>
      </w:pPr>
      <w:r>
        <w:rPr>
          <w:sz w:val="22"/>
          <w:szCs w:val="22"/>
        </w:rPr>
        <w:t xml:space="preserve">     </w:t>
      </w:r>
      <w:proofErr w:type="spellStart"/>
      <w:r>
        <w:rPr>
          <w:sz w:val="22"/>
          <w:szCs w:val="22"/>
        </w:rPr>
        <w:t>Pickleball</w:t>
      </w:r>
      <w:proofErr w:type="spellEnd"/>
      <w:r>
        <w:rPr>
          <w:sz w:val="22"/>
          <w:szCs w:val="22"/>
        </w:rPr>
        <w:tab/>
        <w:t xml:space="preserve">      Soccer     Softball       Ping-Pong       Volleyball       Handball       </w:t>
      </w:r>
      <w:r>
        <w:rPr>
          <w:sz w:val="22"/>
          <w:szCs w:val="22"/>
        </w:rPr>
        <w:t>Track and Field</w:t>
      </w:r>
      <w:r>
        <w:rPr>
          <w:sz w:val="22"/>
          <w:szCs w:val="22"/>
        </w:rPr>
        <w:t xml:space="preserve">      Flag Foo</w:t>
      </w:r>
      <w:r>
        <w:rPr>
          <w:sz w:val="22"/>
          <w:szCs w:val="22"/>
        </w:rPr>
        <w:t>tball</w:t>
      </w:r>
      <w:r>
        <w:rPr>
          <w:sz w:val="22"/>
          <w:szCs w:val="22"/>
        </w:rPr>
        <w:t xml:space="preserve">        Ultimate Frisbee     Badminton       Eclipse</w:t>
      </w:r>
      <w:r>
        <w:rPr>
          <w:sz w:val="22"/>
          <w:szCs w:val="22"/>
        </w:rPr>
        <w:t xml:space="preserve"> Ball    Bowling       Running Program     </w:t>
      </w:r>
      <w:r>
        <w:rPr>
          <w:sz w:val="22"/>
          <w:szCs w:val="22"/>
        </w:rPr>
        <w:t>Fitness/Yoga Classes</w:t>
      </w:r>
      <w:r>
        <w:rPr>
          <w:sz w:val="22"/>
          <w:szCs w:val="22"/>
        </w:rPr>
        <w:t xml:space="preserve">    </w:t>
      </w:r>
    </w:p>
    <w:p w14:paraId="0000000A" w14:textId="77777777" w:rsidR="00031D32" w:rsidRDefault="00031D32">
      <w:pPr>
        <w:ind w:left="0" w:hanging="2"/>
        <w:rPr>
          <w:u w:val="single"/>
        </w:rPr>
      </w:pPr>
    </w:p>
    <w:p w14:paraId="0000000B" w14:textId="77777777" w:rsidR="00031D32" w:rsidRDefault="00F94F2C">
      <w:pPr>
        <w:ind w:left="0" w:hanging="2"/>
        <w:rPr>
          <w:u w:val="single"/>
        </w:rPr>
      </w:pPr>
      <w:r>
        <w:rPr>
          <w:b/>
          <w:u w:val="single"/>
        </w:rPr>
        <w:t>OBJECTIVES:</w:t>
      </w:r>
    </w:p>
    <w:p w14:paraId="0000000C" w14:textId="77777777" w:rsidR="00031D32" w:rsidRDefault="00F94F2C">
      <w:pPr>
        <w:numPr>
          <w:ilvl w:val="0"/>
          <w:numId w:val="1"/>
        </w:numPr>
        <w:ind w:left="0" w:hanging="2"/>
        <w:rPr>
          <w:sz w:val="22"/>
          <w:szCs w:val="22"/>
        </w:rPr>
      </w:pPr>
      <w:r>
        <w:t>To provide an extensive array of activities with an abundance of opportunities for every student to be successful.</w:t>
      </w:r>
    </w:p>
    <w:p w14:paraId="0000000D" w14:textId="77777777" w:rsidR="00031D32" w:rsidRDefault="00F94F2C">
      <w:pPr>
        <w:numPr>
          <w:ilvl w:val="0"/>
          <w:numId w:val="1"/>
        </w:numPr>
        <w:ind w:left="0" w:hanging="2"/>
        <w:rPr>
          <w:sz w:val="22"/>
          <w:szCs w:val="22"/>
        </w:rPr>
      </w:pPr>
      <w:r>
        <w:t>To create a physical education program where students are to</w:t>
      </w:r>
      <w:r>
        <w:t>tally accountable for their own actions.</w:t>
      </w:r>
    </w:p>
    <w:p w14:paraId="0000000E" w14:textId="77777777" w:rsidR="00031D32" w:rsidRDefault="00F94F2C">
      <w:pPr>
        <w:numPr>
          <w:ilvl w:val="0"/>
          <w:numId w:val="1"/>
        </w:numPr>
        <w:ind w:left="0" w:hanging="2"/>
        <w:rPr>
          <w:sz w:val="22"/>
          <w:szCs w:val="22"/>
        </w:rPr>
      </w:pPr>
      <w:r>
        <w:t>To develop good social behavior with the other students.</w:t>
      </w:r>
    </w:p>
    <w:p w14:paraId="0000000F" w14:textId="77777777" w:rsidR="00031D32" w:rsidRDefault="00F94F2C">
      <w:pPr>
        <w:numPr>
          <w:ilvl w:val="0"/>
          <w:numId w:val="1"/>
        </w:numPr>
        <w:ind w:left="0" w:hanging="2"/>
        <w:rPr>
          <w:sz w:val="22"/>
          <w:szCs w:val="22"/>
        </w:rPr>
      </w:pPr>
      <w:r>
        <w:t>To allow students to experience competitive and non-competitive activities as well as team and individual activities.</w:t>
      </w:r>
    </w:p>
    <w:p w14:paraId="00000010" w14:textId="77777777" w:rsidR="00031D32" w:rsidRDefault="00F94F2C">
      <w:pPr>
        <w:numPr>
          <w:ilvl w:val="0"/>
          <w:numId w:val="1"/>
        </w:numPr>
        <w:ind w:left="0" w:hanging="2"/>
        <w:rPr>
          <w:sz w:val="22"/>
          <w:szCs w:val="22"/>
        </w:rPr>
      </w:pPr>
      <w:r>
        <w:t>To enhance skill, interest, and an appre</w:t>
      </w:r>
      <w:r>
        <w:t>ciation for the need of life-long learning, activity, and recreation.</w:t>
      </w:r>
    </w:p>
    <w:p w14:paraId="00000011" w14:textId="77777777" w:rsidR="00031D32" w:rsidRDefault="00F94F2C">
      <w:pPr>
        <w:numPr>
          <w:ilvl w:val="0"/>
          <w:numId w:val="1"/>
        </w:numPr>
        <w:ind w:left="0" w:hanging="2"/>
        <w:rPr>
          <w:sz w:val="22"/>
          <w:szCs w:val="22"/>
        </w:rPr>
      </w:pPr>
      <w:r>
        <w:t xml:space="preserve">To provide frequent </w:t>
      </w:r>
      <w:r>
        <w:t>opportunities</w:t>
      </w:r>
      <w:r>
        <w:t xml:space="preserve"> for students to evaluate their own personal fitness as related to national expectations.</w:t>
      </w:r>
    </w:p>
    <w:p w14:paraId="00000012" w14:textId="77777777" w:rsidR="00031D32" w:rsidRDefault="00F94F2C">
      <w:pPr>
        <w:numPr>
          <w:ilvl w:val="0"/>
          <w:numId w:val="1"/>
        </w:numPr>
        <w:ind w:left="0" w:hanging="2"/>
        <w:rPr>
          <w:sz w:val="22"/>
          <w:szCs w:val="22"/>
        </w:rPr>
      </w:pPr>
      <w:r>
        <w:t xml:space="preserve">To promote cognitive knowledge of rules, history, and strategy </w:t>
      </w:r>
      <w:r>
        <w:t xml:space="preserve">through both written evaluations and </w:t>
      </w:r>
      <w:proofErr w:type="gramStart"/>
      <w:r>
        <w:t>application</w:t>
      </w:r>
      <w:proofErr w:type="gramEnd"/>
      <w:r>
        <w:t xml:space="preserve"> of physical skills.</w:t>
      </w:r>
    </w:p>
    <w:p w14:paraId="00000013" w14:textId="77777777" w:rsidR="00031D32" w:rsidRDefault="00F94F2C">
      <w:pPr>
        <w:ind w:left="0" w:hanging="2"/>
        <w:rPr>
          <w:sz w:val="22"/>
          <w:szCs w:val="22"/>
        </w:rPr>
      </w:pPr>
      <w:r>
        <w:rPr>
          <w:sz w:val="22"/>
          <w:szCs w:val="22"/>
        </w:rPr>
        <w:t xml:space="preserve">                                                                       </w:t>
      </w:r>
    </w:p>
    <w:p w14:paraId="00000014" w14:textId="77777777" w:rsidR="00031D32" w:rsidRDefault="00F94F2C">
      <w:pPr>
        <w:ind w:left="0" w:hanging="2"/>
        <w:rPr>
          <w:u w:val="single"/>
        </w:rPr>
      </w:pPr>
      <w:r>
        <w:rPr>
          <w:b/>
          <w:u w:val="single"/>
        </w:rPr>
        <w:t>Dress/Participation Requirement:</w:t>
      </w:r>
    </w:p>
    <w:p w14:paraId="00000015" w14:textId="77777777" w:rsidR="00031D32" w:rsidRDefault="00F94F2C">
      <w:pPr>
        <w:numPr>
          <w:ilvl w:val="0"/>
          <w:numId w:val="1"/>
        </w:numPr>
        <w:ind w:left="0" w:hanging="2"/>
        <w:rPr>
          <w:sz w:val="22"/>
          <w:szCs w:val="22"/>
        </w:rPr>
      </w:pPr>
      <w:r>
        <w:rPr>
          <w:sz w:val="22"/>
          <w:szCs w:val="22"/>
        </w:rPr>
        <w:t xml:space="preserve">All students will be </w:t>
      </w:r>
      <w:r>
        <w:rPr>
          <w:sz w:val="22"/>
          <w:szCs w:val="22"/>
          <w:u w:val="single"/>
        </w:rPr>
        <w:t>required</w:t>
      </w:r>
      <w:r>
        <w:rPr>
          <w:sz w:val="22"/>
          <w:szCs w:val="22"/>
        </w:rPr>
        <w:t xml:space="preserve"> to dress out in a blue t-shirt and long athletic sho</w:t>
      </w:r>
      <w:r>
        <w:rPr>
          <w:sz w:val="22"/>
          <w:szCs w:val="22"/>
        </w:rPr>
        <w:t xml:space="preserve">rts or sweatpants for participation in activity. (Shorts must meet school dress code and no tight fitting athletic pants)   </w:t>
      </w:r>
    </w:p>
    <w:p w14:paraId="00000016" w14:textId="77777777" w:rsidR="00031D32" w:rsidRDefault="00F94F2C">
      <w:pPr>
        <w:numPr>
          <w:ilvl w:val="0"/>
          <w:numId w:val="1"/>
        </w:numPr>
        <w:ind w:left="0" w:hanging="2"/>
        <w:rPr>
          <w:sz w:val="22"/>
          <w:szCs w:val="22"/>
        </w:rPr>
      </w:pPr>
      <w:r>
        <w:rPr>
          <w:sz w:val="22"/>
          <w:szCs w:val="22"/>
        </w:rPr>
        <w:t xml:space="preserve">You cannot wear your PE uniform to school and be considered dressed out.  You must change in and out of your uniform </w:t>
      </w:r>
      <w:proofErr w:type="spellStart"/>
      <w:r>
        <w:rPr>
          <w:sz w:val="22"/>
          <w:szCs w:val="22"/>
        </w:rPr>
        <w:t>everyday</w:t>
      </w:r>
      <w:proofErr w:type="spellEnd"/>
      <w:r>
        <w:rPr>
          <w:sz w:val="22"/>
          <w:szCs w:val="22"/>
        </w:rPr>
        <w:t>.</w:t>
      </w:r>
    </w:p>
    <w:p w14:paraId="00000017" w14:textId="77777777" w:rsidR="00031D32" w:rsidRDefault="00F94F2C">
      <w:pPr>
        <w:numPr>
          <w:ilvl w:val="0"/>
          <w:numId w:val="1"/>
        </w:numPr>
        <w:ind w:left="0" w:hanging="2"/>
        <w:rPr>
          <w:sz w:val="22"/>
          <w:szCs w:val="22"/>
        </w:rPr>
      </w:pPr>
      <w:r>
        <w:rPr>
          <w:sz w:val="22"/>
          <w:szCs w:val="22"/>
        </w:rPr>
        <w:t>Athl</w:t>
      </w:r>
      <w:r>
        <w:rPr>
          <w:sz w:val="22"/>
          <w:szCs w:val="22"/>
        </w:rPr>
        <w:t>etic shoes are required to participate. (No boots or slip on shoes)</w:t>
      </w:r>
    </w:p>
    <w:p w14:paraId="00000018" w14:textId="77777777" w:rsidR="00031D32" w:rsidRDefault="00F94F2C">
      <w:pPr>
        <w:numPr>
          <w:ilvl w:val="0"/>
          <w:numId w:val="1"/>
        </w:numPr>
        <w:ind w:left="0" w:hanging="2"/>
        <w:rPr>
          <w:sz w:val="22"/>
          <w:szCs w:val="22"/>
        </w:rPr>
      </w:pPr>
      <w:r>
        <w:rPr>
          <w:sz w:val="22"/>
          <w:szCs w:val="22"/>
        </w:rPr>
        <w:t>Failure to dress out properly will prevent the student from participating, therefore causing the student to lose 5 points off his/her dress/participation grade for each day.</w:t>
      </w:r>
    </w:p>
    <w:p w14:paraId="00000019" w14:textId="77777777" w:rsidR="00031D32" w:rsidRDefault="00F94F2C">
      <w:pPr>
        <w:numPr>
          <w:ilvl w:val="0"/>
          <w:numId w:val="1"/>
        </w:numPr>
        <w:ind w:left="0" w:hanging="2"/>
        <w:rPr>
          <w:sz w:val="22"/>
          <w:szCs w:val="22"/>
        </w:rPr>
      </w:pPr>
      <w:r>
        <w:rPr>
          <w:sz w:val="22"/>
          <w:szCs w:val="22"/>
        </w:rPr>
        <w:t>ALL jewelry (i</w:t>
      </w:r>
      <w:r>
        <w:rPr>
          <w:sz w:val="22"/>
          <w:szCs w:val="22"/>
        </w:rPr>
        <w:t>ncluding body piercing) must be removed in the locker room before entering the activity area for safety purposes as well as the possibility of theft.  We are not responsible for any injury or damage that occurs as a result of these objects.</w:t>
      </w:r>
    </w:p>
    <w:p w14:paraId="0000001A" w14:textId="77777777" w:rsidR="00031D32" w:rsidRDefault="00F94F2C">
      <w:pPr>
        <w:numPr>
          <w:ilvl w:val="0"/>
          <w:numId w:val="1"/>
        </w:numPr>
        <w:ind w:left="0" w:hanging="2"/>
        <w:rPr>
          <w:sz w:val="22"/>
          <w:szCs w:val="22"/>
        </w:rPr>
      </w:pPr>
      <w:r>
        <w:rPr>
          <w:sz w:val="22"/>
          <w:szCs w:val="22"/>
        </w:rPr>
        <w:t>Jackets (lightw</w:t>
      </w:r>
      <w:r>
        <w:rPr>
          <w:sz w:val="22"/>
          <w:szCs w:val="22"/>
        </w:rPr>
        <w:t>eight) or sweatshirts may be worn over PE shirt if needed for activities.</w:t>
      </w:r>
    </w:p>
    <w:p w14:paraId="0000001B" w14:textId="77777777" w:rsidR="00031D32" w:rsidRDefault="00031D32">
      <w:pPr>
        <w:ind w:left="0" w:hanging="2"/>
        <w:rPr>
          <w:sz w:val="22"/>
          <w:szCs w:val="22"/>
        </w:rPr>
      </w:pPr>
    </w:p>
    <w:p w14:paraId="0000001C" w14:textId="77777777" w:rsidR="00031D32" w:rsidRDefault="00F94F2C">
      <w:pPr>
        <w:ind w:left="0" w:hanging="2"/>
      </w:pPr>
      <w:r>
        <w:rPr>
          <w:b/>
          <w:u w:val="single"/>
        </w:rPr>
        <w:t>Bring your own technology</w:t>
      </w:r>
      <w:r>
        <w:rPr>
          <w:b/>
        </w:rPr>
        <w:t>: (THIS IS OPTIONAL)</w:t>
      </w:r>
    </w:p>
    <w:p w14:paraId="0000001D" w14:textId="77777777" w:rsidR="00031D32" w:rsidRDefault="00F94F2C">
      <w:pPr>
        <w:ind w:left="0" w:hanging="2"/>
      </w:pPr>
      <w:r>
        <w:rPr>
          <w:b/>
        </w:rPr>
        <w:tab/>
      </w:r>
      <w:r>
        <w:t>The MCMS P.E. Dept. would like to enhance student motivation pertaining to exercise and fitness.  Research shows that music can boost performance as much as 15%.  Music acts as a stimulant to a student’s/athlete’s workout.  One of the major benefits in usi</w:t>
      </w:r>
      <w:r>
        <w:t>ng this technology is the data it provides.  (</w:t>
      </w:r>
      <w:proofErr w:type="gramStart"/>
      <w:r>
        <w:t>distance</w:t>
      </w:r>
      <w:proofErr w:type="gramEnd"/>
      <w:r>
        <w:t xml:space="preserve"> ran, calories burned, pace, etc...)  Students can use this information to set goals and improve their healthy lifestyle through fitness activities.</w:t>
      </w:r>
    </w:p>
    <w:p w14:paraId="0000001E" w14:textId="77777777" w:rsidR="00031D32" w:rsidRDefault="00F94F2C">
      <w:pPr>
        <w:ind w:left="0" w:hanging="2"/>
      </w:pPr>
      <w:r>
        <w:tab/>
      </w:r>
    </w:p>
    <w:p w14:paraId="0000001F" w14:textId="77777777" w:rsidR="00031D32" w:rsidRDefault="00031D32">
      <w:pPr>
        <w:ind w:left="0" w:hanging="2"/>
        <w:rPr>
          <w:u w:val="single"/>
        </w:rPr>
      </w:pPr>
    </w:p>
    <w:p w14:paraId="00000020" w14:textId="77777777" w:rsidR="00031D32" w:rsidRDefault="00F94F2C">
      <w:pPr>
        <w:ind w:left="0" w:hanging="2"/>
        <w:rPr>
          <w:u w:val="single"/>
        </w:rPr>
      </w:pPr>
      <w:r>
        <w:rPr>
          <w:b/>
          <w:u w:val="single"/>
        </w:rPr>
        <w:t>Cont’d on the back</w:t>
      </w:r>
    </w:p>
    <w:p w14:paraId="00000021" w14:textId="77777777" w:rsidR="00031D32" w:rsidRDefault="00031D32">
      <w:pPr>
        <w:ind w:left="0" w:hanging="2"/>
        <w:rPr>
          <w:u w:val="single"/>
        </w:rPr>
      </w:pPr>
    </w:p>
    <w:p w14:paraId="00000022" w14:textId="77777777" w:rsidR="00031D32" w:rsidRDefault="00F94F2C">
      <w:pPr>
        <w:ind w:left="0" w:hanging="2"/>
        <w:rPr>
          <w:sz w:val="22"/>
          <w:szCs w:val="22"/>
        </w:rPr>
      </w:pPr>
      <w:r>
        <w:rPr>
          <w:b/>
          <w:u w:val="single"/>
        </w:rPr>
        <w:t>Locker Room Policy:</w:t>
      </w:r>
    </w:p>
    <w:p w14:paraId="00000023" w14:textId="77777777" w:rsidR="00031D32" w:rsidRDefault="00F94F2C">
      <w:pPr>
        <w:numPr>
          <w:ilvl w:val="0"/>
          <w:numId w:val="3"/>
        </w:numPr>
        <w:ind w:left="0" w:hanging="2"/>
        <w:rPr>
          <w:sz w:val="22"/>
          <w:szCs w:val="22"/>
        </w:rPr>
      </w:pPr>
      <w:r>
        <w:rPr>
          <w:sz w:val="22"/>
          <w:szCs w:val="22"/>
        </w:rPr>
        <w:lastRenderedPageBreak/>
        <w:t>Students have the option to rent a locker on a first come first serve basis each 9 week grading period.  Lockers are $</w:t>
      </w:r>
      <w:r>
        <w:rPr>
          <w:sz w:val="22"/>
          <w:szCs w:val="22"/>
        </w:rPr>
        <w:t>3</w:t>
      </w:r>
      <w:r>
        <w:rPr>
          <w:sz w:val="22"/>
          <w:szCs w:val="22"/>
        </w:rPr>
        <w:t>.00 for small or $</w:t>
      </w:r>
      <w:r>
        <w:rPr>
          <w:sz w:val="22"/>
          <w:szCs w:val="22"/>
        </w:rPr>
        <w:t>5</w:t>
      </w:r>
      <w:r>
        <w:rPr>
          <w:sz w:val="22"/>
          <w:szCs w:val="22"/>
        </w:rPr>
        <w:t>.00 for large.</w:t>
      </w:r>
    </w:p>
    <w:p w14:paraId="00000024" w14:textId="77777777" w:rsidR="00031D32" w:rsidRDefault="00F94F2C">
      <w:pPr>
        <w:numPr>
          <w:ilvl w:val="0"/>
          <w:numId w:val="3"/>
        </w:numPr>
        <w:ind w:left="0" w:hanging="2"/>
        <w:rPr>
          <w:sz w:val="22"/>
          <w:szCs w:val="22"/>
        </w:rPr>
      </w:pPr>
      <w:r>
        <w:rPr>
          <w:sz w:val="22"/>
          <w:szCs w:val="22"/>
        </w:rPr>
        <w:t xml:space="preserve">Students are required to bring a combination lock only to place on their lockers. The combination </w:t>
      </w:r>
      <w:r>
        <w:rPr>
          <w:i/>
          <w:sz w:val="22"/>
          <w:szCs w:val="22"/>
          <w:u w:val="single"/>
        </w:rPr>
        <w:t>must</w:t>
      </w:r>
      <w:r>
        <w:rPr>
          <w:sz w:val="22"/>
          <w:szCs w:val="22"/>
        </w:rPr>
        <w:t xml:space="preserve"> </w:t>
      </w:r>
      <w:r>
        <w:rPr>
          <w:sz w:val="22"/>
          <w:szCs w:val="22"/>
        </w:rPr>
        <w:t xml:space="preserve">be given to the teacher so it can be placed inside the locker log. Access will be granted only to those students whose names appear in the locker log. </w:t>
      </w:r>
      <w:r>
        <w:rPr>
          <w:i/>
          <w:sz w:val="22"/>
          <w:szCs w:val="22"/>
          <w:u w:val="single"/>
        </w:rPr>
        <w:t>No One else</w:t>
      </w:r>
      <w:r>
        <w:rPr>
          <w:sz w:val="22"/>
          <w:szCs w:val="22"/>
        </w:rPr>
        <w:t>.</w:t>
      </w:r>
    </w:p>
    <w:p w14:paraId="00000025" w14:textId="77777777" w:rsidR="00031D32" w:rsidRDefault="00F94F2C">
      <w:pPr>
        <w:numPr>
          <w:ilvl w:val="0"/>
          <w:numId w:val="3"/>
        </w:numPr>
        <w:ind w:left="0" w:hanging="2"/>
        <w:rPr>
          <w:sz w:val="22"/>
          <w:szCs w:val="22"/>
        </w:rPr>
      </w:pPr>
      <w:r>
        <w:rPr>
          <w:sz w:val="22"/>
          <w:szCs w:val="22"/>
        </w:rPr>
        <w:t>As is stated in the Douglas County Student Agendas, the faculty is not responsible for any v</w:t>
      </w:r>
      <w:r>
        <w:rPr>
          <w:sz w:val="22"/>
          <w:szCs w:val="22"/>
        </w:rPr>
        <w:t>aluables (money, CD players, jewelry, etc.) which is left out in the open rather than locked inside the locker.</w:t>
      </w:r>
    </w:p>
    <w:p w14:paraId="00000026" w14:textId="77777777" w:rsidR="00031D32" w:rsidRDefault="00031D32">
      <w:pPr>
        <w:ind w:left="0" w:hanging="2"/>
        <w:rPr>
          <w:sz w:val="22"/>
          <w:szCs w:val="22"/>
        </w:rPr>
      </w:pPr>
    </w:p>
    <w:p w14:paraId="00000027" w14:textId="77777777" w:rsidR="00031D32" w:rsidRDefault="00F94F2C">
      <w:pPr>
        <w:ind w:left="0" w:hanging="2"/>
        <w:rPr>
          <w:u w:val="single"/>
        </w:rPr>
      </w:pPr>
      <w:r>
        <w:rPr>
          <w:b/>
          <w:u w:val="single"/>
        </w:rPr>
        <w:t>Grading Scale:</w:t>
      </w:r>
    </w:p>
    <w:p w14:paraId="00000028" w14:textId="77777777" w:rsidR="00031D32" w:rsidRDefault="00F94F2C">
      <w:pPr>
        <w:numPr>
          <w:ilvl w:val="0"/>
          <w:numId w:val="2"/>
        </w:numPr>
        <w:ind w:left="0" w:hanging="2"/>
        <w:rPr>
          <w:sz w:val="22"/>
          <w:szCs w:val="22"/>
        </w:rPr>
      </w:pPr>
      <w:r>
        <w:rPr>
          <w:sz w:val="22"/>
          <w:szCs w:val="22"/>
        </w:rPr>
        <w:t>Supportive:  Dress out, participation, effort = 35%</w:t>
      </w:r>
    </w:p>
    <w:p w14:paraId="00000029" w14:textId="77777777" w:rsidR="00031D32" w:rsidRDefault="00F94F2C">
      <w:pPr>
        <w:numPr>
          <w:ilvl w:val="0"/>
          <w:numId w:val="2"/>
        </w:numPr>
        <w:ind w:left="0" w:hanging="2"/>
        <w:rPr>
          <w:sz w:val="22"/>
          <w:szCs w:val="22"/>
        </w:rPr>
      </w:pPr>
      <w:r>
        <w:rPr>
          <w:sz w:val="22"/>
          <w:szCs w:val="22"/>
        </w:rPr>
        <w:t>Formative:  20/40, sprints; fitness days = 25%</w:t>
      </w:r>
    </w:p>
    <w:p w14:paraId="0000002A" w14:textId="77777777" w:rsidR="00031D32" w:rsidRDefault="00F94F2C">
      <w:pPr>
        <w:numPr>
          <w:ilvl w:val="0"/>
          <w:numId w:val="2"/>
        </w:numPr>
        <w:ind w:left="0" w:hanging="2"/>
        <w:rPr>
          <w:sz w:val="22"/>
          <w:szCs w:val="22"/>
        </w:rPr>
      </w:pPr>
      <w:r>
        <w:rPr>
          <w:sz w:val="22"/>
          <w:szCs w:val="22"/>
        </w:rPr>
        <w:t xml:space="preserve">Summative:  1 mile track and </w:t>
      </w:r>
      <w:r>
        <w:rPr>
          <w:sz w:val="22"/>
          <w:szCs w:val="22"/>
        </w:rPr>
        <w:t>endurance track, fitness days = 40%</w:t>
      </w:r>
    </w:p>
    <w:p w14:paraId="0000002B" w14:textId="77777777" w:rsidR="00031D32" w:rsidRDefault="00031D32">
      <w:pPr>
        <w:ind w:left="0" w:hanging="2"/>
        <w:rPr>
          <w:sz w:val="22"/>
          <w:szCs w:val="22"/>
        </w:rPr>
      </w:pPr>
    </w:p>
    <w:p w14:paraId="0000002C" w14:textId="77777777" w:rsidR="00031D32" w:rsidRDefault="00F94F2C">
      <w:pPr>
        <w:ind w:left="0" w:hanging="2"/>
        <w:rPr>
          <w:u w:val="single"/>
        </w:rPr>
      </w:pPr>
      <w:r>
        <w:rPr>
          <w:b/>
          <w:u w:val="single"/>
        </w:rPr>
        <w:t>Discipline Procedures:</w:t>
      </w:r>
    </w:p>
    <w:p w14:paraId="0000002D" w14:textId="77777777" w:rsidR="00031D32" w:rsidRDefault="00F94F2C">
      <w:pPr>
        <w:ind w:left="0" w:hanging="2"/>
        <w:rPr>
          <w:sz w:val="22"/>
          <w:szCs w:val="22"/>
        </w:rPr>
      </w:pPr>
      <w:r>
        <w:rPr>
          <w:sz w:val="22"/>
          <w:szCs w:val="22"/>
        </w:rPr>
        <w:t>Students are expected to follow all county and school wide procedures.   We expect students to be on their best behavior while in physical education. Students will be given an alternate written as</w:t>
      </w:r>
      <w:r>
        <w:rPr>
          <w:sz w:val="22"/>
          <w:szCs w:val="22"/>
        </w:rPr>
        <w:t>sig</w:t>
      </w:r>
      <w:r>
        <w:rPr>
          <w:sz w:val="22"/>
          <w:szCs w:val="22"/>
        </w:rPr>
        <w:t>nment to complete if they are not dressed out for class.</w:t>
      </w:r>
    </w:p>
    <w:p w14:paraId="0000002E" w14:textId="77777777" w:rsidR="00031D32" w:rsidRDefault="00031D32">
      <w:pPr>
        <w:ind w:left="0" w:hanging="2"/>
        <w:rPr>
          <w:sz w:val="22"/>
          <w:szCs w:val="22"/>
        </w:rPr>
      </w:pPr>
    </w:p>
    <w:p w14:paraId="0000002F" w14:textId="77777777" w:rsidR="00031D32" w:rsidRDefault="00031D32">
      <w:pPr>
        <w:pBdr>
          <w:bottom w:val="single" w:sz="12" w:space="1" w:color="000000"/>
        </w:pBdr>
        <w:ind w:left="0" w:hanging="2"/>
        <w:rPr>
          <w:sz w:val="22"/>
          <w:szCs w:val="22"/>
        </w:rPr>
      </w:pPr>
    </w:p>
    <w:p w14:paraId="00000030" w14:textId="77777777" w:rsidR="00031D32" w:rsidRDefault="00F94F2C">
      <w:pPr>
        <w:tabs>
          <w:tab w:val="left" w:pos="6705"/>
        </w:tabs>
        <w:ind w:left="0" w:hanging="2"/>
        <w:jc w:val="center"/>
        <w:rPr>
          <w:sz w:val="22"/>
          <w:szCs w:val="22"/>
        </w:rPr>
      </w:pPr>
      <w:r>
        <w:rPr>
          <w:i/>
          <w:sz w:val="22"/>
          <w:szCs w:val="22"/>
        </w:rPr>
        <w:t xml:space="preserve">Coach Dakota Barrett                          Coach Krista </w:t>
      </w:r>
      <w:proofErr w:type="spellStart"/>
      <w:r>
        <w:rPr>
          <w:i/>
          <w:sz w:val="22"/>
          <w:szCs w:val="22"/>
        </w:rPr>
        <w:t>McKenney</w:t>
      </w:r>
      <w:proofErr w:type="spellEnd"/>
      <w:r>
        <w:rPr>
          <w:i/>
          <w:sz w:val="22"/>
          <w:szCs w:val="22"/>
        </w:rPr>
        <w:tab/>
        <w:t xml:space="preserve">       Coach Judy Cross</w:t>
      </w:r>
    </w:p>
    <w:p w14:paraId="00000031" w14:textId="77777777" w:rsidR="00031D32" w:rsidRDefault="00F94F2C">
      <w:pPr>
        <w:ind w:left="0" w:hanging="2"/>
        <w:jc w:val="center"/>
        <w:rPr>
          <w:sz w:val="22"/>
          <w:szCs w:val="22"/>
        </w:rPr>
      </w:pPr>
      <w:r>
        <w:rPr>
          <w:i/>
          <w:sz w:val="22"/>
          <w:szCs w:val="22"/>
        </w:rPr>
        <w:t xml:space="preserve"> 770-651-2566                                         770-651-2556                                    </w:t>
      </w:r>
      <w:r>
        <w:rPr>
          <w:i/>
          <w:sz w:val="22"/>
          <w:szCs w:val="22"/>
        </w:rPr>
        <w:t xml:space="preserve">     770-651-2558</w:t>
      </w:r>
    </w:p>
    <w:p w14:paraId="00000032" w14:textId="77777777" w:rsidR="00031D32" w:rsidRDefault="00F94F2C">
      <w:pPr>
        <w:tabs>
          <w:tab w:val="left" w:pos="6930"/>
        </w:tabs>
        <w:ind w:left="0" w:hanging="2"/>
        <w:jc w:val="center"/>
        <w:rPr>
          <w:color w:val="5B9BD5"/>
          <w:sz w:val="22"/>
          <w:szCs w:val="22"/>
        </w:rPr>
      </w:pPr>
      <w:hyperlink r:id="rId8">
        <w:r>
          <w:rPr>
            <w:i/>
            <w:color w:val="5B9BD5"/>
            <w:sz w:val="22"/>
            <w:szCs w:val="22"/>
          </w:rPr>
          <w:t>dakota.barrett@dcssga.org</w:t>
        </w:r>
      </w:hyperlink>
      <w:r>
        <w:rPr>
          <w:i/>
          <w:color w:val="5B9BD5"/>
          <w:sz w:val="22"/>
          <w:szCs w:val="22"/>
        </w:rPr>
        <w:t xml:space="preserve">                   </w:t>
      </w:r>
      <w:r>
        <w:rPr>
          <w:i/>
          <w:color w:val="5B9BD5"/>
          <w:sz w:val="22"/>
          <w:szCs w:val="22"/>
        </w:rPr>
        <w:t xml:space="preserve">   </w:t>
      </w:r>
      <w:hyperlink r:id="rId9">
        <w:r>
          <w:rPr>
            <w:i/>
            <w:color w:val="0563C1"/>
            <w:sz w:val="22"/>
            <w:szCs w:val="22"/>
            <w:u w:val="single"/>
          </w:rPr>
          <w:t>krista.camp@dcssga.org</w:t>
        </w:r>
      </w:hyperlink>
      <w:r>
        <w:rPr>
          <w:i/>
          <w:color w:val="5B9BD5"/>
          <w:sz w:val="22"/>
          <w:szCs w:val="22"/>
        </w:rPr>
        <w:t xml:space="preserve">                     </w:t>
      </w:r>
      <w:hyperlink r:id="rId10">
        <w:r>
          <w:rPr>
            <w:i/>
            <w:color w:val="0563C1"/>
            <w:sz w:val="22"/>
            <w:szCs w:val="22"/>
            <w:u w:val="single"/>
          </w:rPr>
          <w:t>judieth.cross@dcssga.org</w:t>
        </w:r>
      </w:hyperlink>
    </w:p>
    <w:p w14:paraId="00000033" w14:textId="77777777" w:rsidR="00031D32" w:rsidRDefault="00F94F2C">
      <w:pPr>
        <w:tabs>
          <w:tab w:val="left" w:pos="7350"/>
        </w:tabs>
        <w:ind w:left="0" w:hanging="2"/>
        <w:rPr>
          <w:b/>
          <w:i/>
          <w:color w:val="5B9BD5"/>
          <w:sz w:val="22"/>
          <w:szCs w:val="22"/>
        </w:rPr>
      </w:pPr>
      <w:r>
        <w:rPr>
          <w:i/>
          <w:sz w:val="22"/>
          <w:szCs w:val="22"/>
        </w:rPr>
        <w:t xml:space="preserve">                     </w:t>
      </w:r>
      <w:r>
        <w:rPr>
          <w:b/>
          <w:i/>
          <w:color w:val="5B9BD5"/>
          <w:sz w:val="22"/>
          <w:szCs w:val="22"/>
        </w:rPr>
        <w:t xml:space="preserve">                                                               </w:t>
      </w:r>
    </w:p>
    <w:p w14:paraId="00000034" w14:textId="77777777" w:rsidR="00031D32" w:rsidRDefault="00F94F2C">
      <w:pPr>
        <w:tabs>
          <w:tab w:val="left" w:pos="7350"/>
        </w:tabs>
        <w:ind w:left="0" w:hanging="2"/>
        <w:jc w:val="center"/>
        <w:rPr>
          <w:i/>
          <w:sz w:val="22"/>
          <w:szCs w:val="22"/>
        </w:rPr>
      </w:pPr>
      <w:r>
        <w:rPr>
          <w:i/>
          <w:sz w:val="22"/>
          <w:szCs w:val="22"/>
        </w:rPr>
        <w:t>Coach Daniel Ewing</w:t>
      </w:r>
    </w:p>
    <w:p w14:paraId="00000035" w14:textId="77777777" w:rsidR="00031D32" w:rsidRDefault="00F94F2C">
      <w:pPr>
        <w:tabs>
          <w:tab w:val="left" w:pos="7350"/>
        </w:tabs>
        <w:ind w:left="0" w:hanging="2"/>
        <w:jc w:val="center"/>
        <w:rPr>
          <w:i/>
          <w:sz w:val="22"/>
          <w:szCs w:val="22"/>
        </w:rPr>
      </w:pPr>
      <w:r>
        <w:rPr>
          <w:i/>
          <w:sz w:val="22"/>
          <w:szCs w:val="22"/>
        </w:rPr>
        <w:t>770-651-2550</w:t>
      </w:r>
    </w:p>
    <w:p w14:paraId="00000036" w14:textId="77777777" w:rsidR="00031D32" w:rsidRDefault="00F94F2C">
      <w:pPr>
        <w:tabs>
          <w:tab w:val="left" w:pos="7350"/>
        </w:tabs>
        <w:ind w:left="0" w:hanging="2"/>
        <w:jc w:val="center"/>
        <w:rPr>
          <w:i/>
          <w:sz w:val="22"/>
          <w:szCs w:val="22"/>
        </w:rPr>
      </w:pPr>
      <w:hyperlink r:id="rId11">
        <w:r>
          <w:rPr>
            <w:i/>
            <w:color w:val="1155CC"/>
            <w:sz w:val="22"/>
            <w:szCs w:val="22"/>
            <w:u w:val="single"/>
          </w:rPr>
          <w:t>daniel.ewing@dcssga.org</w:t>
        </w:r>
      </w:hyperlink>
    </w:p>
    <w:p w14:paraId="00000037" w14:textId="77777777" w:rsidR="00031D32" w:rsidRDefault="00F94F2C">
      <w:pPr>
        <w:tabs>
          <w:tab w:val="left" w:pos="6930"/>
        </w:tabs>
        <w:ind w:left="0" w:hanging="2"/>
        <w:rPr>
          <w:color w:val="5B9BD5"/>
          <w:sz w:val="22"/>
          <w:szCs w:val="22"/>
        </w:rPr>
      </w:pPr>
      <w:r>
        <w:rPr>
          <w:i/>
          <w:color w:val="5B9BD5"/>
          <w:sz w:val="22"/>
          <w:szCs w:val="22"/>
        </w:rPr>
        <w:t xml:space="preserve"> </w:t>
      </w:r>
    </w:p>
    <w:sectPr w:rsidR="00031D32">
      <w:headerReference w:type="even" r:id="rId12"/>
      <w:headerReference w:type="default" r:id="rId13"/>
      <w:pgSz w:w="12240" w:h="15840"/>
      <w:pgMar w:top="720" w:right="720" w:bottom="720" w:left="72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EA1B3" w14:textId="77777777" w:rsidR="00F94F2C" w:rsidRDefault="00F94F2C">
      <w:pPr>
        <w:spacing w:line="240" w:lineRule="auto"/>
        <w:ind w:left="0" w:hanging="2"/>
      </w:pPr>
      <w:r>
        <w:separator/>
      </w:r>
    </w:p>
  </w:endnote>
  <w:endnote w:type="continuationSeparator" w:id="0">
    <w:p w14:paraId="16D091C6" w14:textId="77777777" w:rsidR="00F94F2C" w:rsidRDefault="00F94F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923B" w14:textId="77777777" w:rsidR="00F94F2C" w:rsidRDefault="00F94F2C">
      <w:pPr>
        <w:spacing w:line="240" w:lineRule="auto"/>
        <w:ind w:left="0" w:hanging="2"/>
      </w:pPr>
      <w:r>
        <w:separator/>
      </w:r>
    </w:p>
  </w:footnote>
  <w:footnote w:type="continuationSeparator" w:id="0">
    <w:p w14:paraId="470573F5" w14:textId="77777777" w:rsidR="00F94F2C" w:rsidRDefault="00F94F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031D32" w:rsidRDefault="00F94F2C">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Requirements in order to use technology- Signed permission on the second page of the Student’s Agenda Book.  Students must use the “Map my Run” App during the fitness activity.  There is a free version that can be used. </w:t>
    </w:r>
    <w:hyperlink r:id="rId1">
      <w:r>
        <w:rPr>
          <w:color w:val="0563C1"/>
          <w:u w:val="single"/>
        </w:rPr>
        <w:t>www.mapmyrun.com</w:t>
      </w:r>
    </w:hyperlink>
    <w:r>
      <w:rPr>
        <w:color w:val="000000"/>
      </w:rPr>
      <w:t>.  The teacher will record the results after each run/activity.  If students choose to listen to school appropriate music during the run/activity they must have downloaded the music beforehand. Spotify, Pandora, etc….or any other int</w:t>
    </w:r>
    <w:r>
      <w:rPr>
        <w:color w:val="000000"/>
      </w:rPr>
      <w:t xml:space="preserve">ernet based apps </w:t>
    </w:r>
    <w:r>
      <w:rPr>
        <w:b/>
        <w:color w:val="000000"/>
      </w:rPr>
      <w:t xml:space="preserve">CANNOT </w:t>
    </w:r>
    <w:r>
      <w:rPr>
        <w:color w:val="000000"/>
      </w:rPr>
      <w:t>be used for music.  Ear buds MUST be used in order to play music. (NO HEADPHONES! In the ear, over the ear, or back of the neck devices are allowed.) The technology device cannot and will not be used for any other purposes other tha</w:t>
    </w:r>
    <w:r>
      <w:rPr>
        <w:color w:val="000000"/>
      </w:rPr>
      <w:t>n the running/fitness days. (Usually twice a week)</w:t>
    </w:r>
  </w:p>
  <w:p w14:paraId="0000003C" w14:textId="77777777" w:rsidR="00031D32" w:rsidRDefault="00F94F2C">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***Note that “Map </w:t>
    </w:r>
    <w:r>
      <w:t>My Run</w:t>
    </w:r>
    <w:r>
      <w:rPr>
        <w:color w:val="000000"/>
      </w:rPr>
      <w:t>” app requires GPS which will use data.  Please be advised! ***</w:t>
    </w:r>
  </w:p>
  <w:p w14:paraId="0000003D" w14:textId="77777777" w:rsidR="00031D32" w:rsidRDefault="00031D32">
    <w:pPr>
      <w:pBdr>
        <w:top w:val="nil"/>
        <w:left w:val="nil"/>
        <w:bottom w:val="nil"/>
        <w:right w:val="nil"/>
        <w:between w:val="nil"/>
      </w:pBdr>
      <w:tabs>
        <w:tab w:val="center" w:pos="4320"/>
        <w:tab w:val="right" w:pos="8640"/>
      </w:tabs>
      <w:spacing w:line="240" w:lineRule="auto"/>
      <w:ind w:left="0" w:hanging="2"/>
      <w:rPr>
        <w:color w:val="000000"/>
      </w:rPr>
    </w:pPr>
  </w:p>
  <w:p w14:paraId="0000003E" w14:textId="77777777" w:rsidR="00031D32" w:rsidRDefault="00F94F2C">
    <w:pPr>
      <w:pBdr>
        <w:top w:val="nil"/>
        <w:left w:val="nil"/>
        <w:bottom w:val="nil"/>
        <w:right w:val="nil"/>
        <w:between w:val="nil"/>
      </w:pBdr>
      <w:tabs>
        <w:tab w:val="center" w:pos="4320"/>
        <w:tab w:val="right" w:pos="8640"/>
      </w:tabs>
      <w:spacing w:line="240" w:lineRule="auto"/>
      <w:ind w:left="0" w:hanging="2"/>
      <w:rPr>
        <w:color w:val="000000"/>
      </w:rPr>
    </w:pPr>
    <w:r>
      <w:rPr>
        <w:color w:val="000000"/>
      </w:rPr>
      <w:t>Acceptable Devices: Cell Phones or IPOD’s (NO laptops, notebooks, IPAD’s etc...)</w:t>
    </w:r>
  </w:p>
  <w:p w14:paraId="0000003F" w14:textId="77777777" w:rsidR="00031D32" w:rsidRDefault="00031D32">
    <w:pPr>
      <w:pBdr>
        <w:top w:val="nil"/>
        <w:left w:val="nil"/>
        <w:bottom w:val="nil"/>
        <w:right w:val="nil"/>
        <w:between w:val="nil"/>
      </w:pBdr>
      <w:tabs>
        <w:tab w:val="center" w:pos="4320"/>
        <w:tab w:val="right" w:pos="8640"/>
      </w:tabs>
      <w:spacing w:line="240" w:lineRule="auto"/>
      <w:ind w:left="0" w:hanging="2"/>
      <w:rPr>
        <w:color w:val="000000"/>
      </w:rPr>
    </w:pPr>
  </w:p>
  <w:p w14:paraId="00000040" w14:textId="77777777" w:rsidR="00031D32" w:rsidRDefault="00F94F2C">
    <w:pPr>
      <w:pBdr>
        <w:top w:val="nil"/>
        <w:left w:val="nil"/>
        <w:bottom w:val="nil"/>
        <w:right w:val="nil"/>
        <w:between w:val="nil"/>
      </w:pBdr>
      <w:tabs>
        <w:tab w:val="center" w:pos="4320"/>
        <w:tab w:val="right" w:pos="8640"/>
      </w:tabs>
      <w:spacing w:line="240" w:lineRule="auto"/>
      <w:ind w:left="0" w:hanging="2"/>
      <w:rPr>
        <w:color w:val="000000"/>
      </w:rPr>
    </w:pPr>
    <w:r>
      <w:rPr>
        <w:b/>
        <w:color w:val="000000"/>
      </w:rPr>
      <w:t>Please be advised that if your chi</w:t>
    </w:r>
    <w:r>
      <w:rPr>
        <w:b/>
        <w:color w:val="000000"/>
      </w:rPr>
      <w:t>ld chooses to use their technology during these fitness days that teachers/school are not responsible for any lost/stolen or damaged devices.  Students who fail to follow our expectations for using technology will not be allowed to use their technology unt</w:t>
    </w:r>
    <w:r>
      <w:rPr>
        <w:b/>
        <w:color w:val="000000"/>
      </w:rPr>
      <w:t>il further notice by the teacher.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031D32" w:rsidRDefault="00F94F2C">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color w:val="000000"/>
        <w:sz w:val="28"/>
        <w:szCs w:val="28"/>
      </w:rPr>
      <w:t>Mason Creek Middle School</w:t>
    </w:r>
  </w:p>
  <w:p w14:paraId="00000039" w14:textId="77777777" w:rsidR="00031D32" w:rsidRDefault="00F94F2C">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color w:val="000000"/>
        <w:sz w:val="28"/>
        <w:szCs w:val="28"/>
      </w:rPr>
      <w:t>Physical Education Department</w:t>
    </w:r>
  </w:p>
  <w:p w14:paraId="0000003A" w14:textId="77777777" w:rsidR="00031D32" w:rsidRDefault="00F94F2C">
    <w:pPr>
      <w:pBdr>
        <w:top w:val="nil"/>
        <w:left w:val="nil"/>
        <w:bottom w:val="nil"/>
        <w:right w:val="nil"/>
        <w:between w:val="nil"/>
      </w:pBdr>
      <w:tabs>
        <w:tab w:val="center" w:pos="4320"/>
        <w:tab w:val="right" w:pos="8640"/>
      </w:tabs>
      <w:spacing w:line="240" w:lineRule="auto"/>
      <w:ind w:left="0" w:hanging="2"/>
      <w:jc w:val="center"/>
      <w:rPr>
        <w:color w:val="000000"/>
        <w:sz w:val="28"/>
        <w:szCs w:val="28"/>
      </w:rPr>
    </w:pPr>
    <w:r>
      <w:rPr>
        <w:b/>
        <w:color w:val="000000"/>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688"/>
    <w:multiLevelType w:val="multilevel"/>
    <w:tmpl w:val="71C068D2"/>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1" w15:restartNumberingAfterBreak="0">
    <w:nsid w:val="5AE60071"/>
    <w:multiLevelType w:val="multilevel"/>
    <w:tmpl w:val="56C64BB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B5C6A19"/>
    <w:multiLevelType w:val="multilevel"/>
    <w:tmpl w:val="435EE3DC"/>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32"/>
    <w:rsid w:val="00031D32"/>
    <w:rsid w:val="00167678"/>
    <w:rsid w:val="00F9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B482D-FB5D-4793-B1BC-5BB1FE94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kota.barrett@dcssg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ewing@dcssg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ieth.cross@dcssga.org" TargetMode="External"/><Relationship Id="rId4" Type="http://schemas.openxmlformats.org/officeDocument/2006/relationships/settings" Target="settings.xml"/><Relationship Id="rId9" Type="http://schemas.openxmlformats.org/officeDocument/2006/relationships/hyperlink" Target="mailto:krista.camp@dcssg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pmyr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C7M/FgFmV5sMkZzJaLl10VUyg==">AMUW2mVlwuW0DuD5nIXPXUKdR4QyRhoVrh664gfx5QzGDtVVuHXfp6KiYI8bg0VG8rZNLg7yZy/du66ZD9N2i29kKCDGNW5q98KVtJIeYBRZ1YZ47jSRPOg=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Woods</dc:creator>
  <cp:lastModifiedBy>Daniel Ewing</cp:lastModifiedBy>
  <cp:revision>2</cp:revision>
  <dcterms:created xsi:type="dcterms:W3CDTF">2019-08-13T14:20:00Z</dcterms:created>
  <dcterms:modified xsi:type="dcterms:W3CDTF">2019-08-13T14:20:00Z</dcterms:modified>
</cp:coreProperties>
</file>